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D384" w14:textId="55487B25" w:rsidR="00485DD6" w:rsidRPr="00485DD6" w:rsidRDefault="00485DD6" w:rsidP="00485DD6">
      <w:pPr>
        <w:pStyle w:val="NormalWeb"/>
        <w:spacing w:before="0" w:beforeAutospacing="0" w:after="0" w:afterAutospacing="0"/>
        <w:jc w:val="both"/>
        <w:rPr>
          <w:bCs/>
          <w:sz w:val="26"/>
          <w:szCs w:val="26"/>
        </w:rPr>
      </w:pPr>
      <w:r>
        <w:rPr>
          <w:b/>
          <w:bCs/>
          <w:sz w:val="26"/>
          <w:szCs w:val="26"/>
        </w:rPr>
        <w:t xml:space="preserve"> </w:t>
      </w:r>
      <w:r w:rsidRPr="00485DD6">
        <w:rPr>
          <w:bCs/>
          <w:sz w:val="26"/>
          <w:szCs w:val="26"/>
        </w:rPr>
        <w:t>CÔNG ĐOÀN TRƯỜNG ĐẠI HỌC CẦN THƠ</w:t>
      </w:r>
    </w:p>
    <w:p w14:paraId="173D122F" w14:textId="23B36FE7" w:rsidR="00485DD6" w:rsidRDefault="00485DD6" w:rsidP="00485DD6">
      <w:pPr>
        <w:pStyle w:val="NormalWeb"/>
        <w:spacing w:before="0" w:beforeAutospacing="0" w:after="0" w:afterAutospacing="0"/>
        <w:jc w:val="both"/>
        <w:rPr>
          <w:b/>
          <w:bCs/>
          <w:sz w:val="26"/>
          <w:szCs w:val="26"/>
        </w:rPr>
      </w:pPr>
      <w:r>
        <w:rPr>
          <w:b/>
          <w:bCs/>
          <w:sz w:val="26"/>
          <w:szCs w:val="26"/>
        </w:rPr>
        <w:t xml:space="preserve">CÔNG ĐOÀN PHÒNG QUẢN LÝ KHOA HỌC </w:t>
      </w:r>
    </w:p>
    <w:p w14:paraId="58A90E6F" w14:textId="77777777" w:rsidR="00485DD6" w:rsidRDefault="00485DD6" w:rsidP="0048440A">
      <w:pPr>
        <w:pStyle w:val="NormalWeb"/>
        <w:spacing w:before="120" w:beforeAutospacing="0" w:after="120" w:afterAutospacing="0"/>
        <w:ind w:firstLine="720"/>
        <w:jc w:val="both"/>
        <w:rPr>
          <w:b/>
          <w:bCs/>
          <w:sz w:val="26"/>
          <w:szCs w:val="26"/>
        </w:rPr>
      </w:pPr>
    </w:p>
    <w:p w14:paraId="49B55302" w14:textId="77777777" w:rsidR="00485DD6" w:rsidRDefault="00485DD6" w:rsidP="00485DD6">
      <w:pPr>
        <w:pStyle w:val="NormalWeb"/>
        <w:spacing w:before="0" w:beforeAutospacing="0" w:after="0" w:afterAutospacing="0"/>
        <w:jc w:val="center"/>
        <w:rPr>
          <w:b/>
          <w:bCs/>
          <w:sz w:val="26"/>
          <w:szCs w:val="26"/>
        </w:rPr>
      </w:pPr>
      <w:r>
        <w:rPr>
          <w:b/>
          <w:bCs/>
          <w:sz w:val="26"/>
          <w:szCs w:val="26"/>
        </w:rPr>
        <w:t>BÀI VIẾT VỀ THÂN THẾ, CUỘC ĐỜI VÀ NHỮNG CỐNG HIẾN</w:t>
      </w:r>
    </w:p>
    <w:p w14:paraId="5ABA661A" w14:textId="1068A05D" w:rsidR="00C132E4" w:rsidRDefault="00485DD6" w:rsidP="00485DD6">
      <w:pPr>
        <w:pStyle w:val="NormalWeb"/>
        <w:spacing w:before="0" w:beforeAutospacing="0" w:after="0" w:afterAutospacing="0"/>
        <w:jc w:val="center"/>
        <w:rPr>
          <w:b/>
          <w:bCs/>
          <w:sz w:val="26"/>
          <w:szCs w:val="26"/>
        </w:rPr>
      </w:pPr>
      <w:r>
        <w:rPr>
          <w:b/>
          <w:bCs/>
          <w:sz w:val="26"/>
          <w:szCs w:val="26"/>
        </w:rPr>
        <w:t>CỦA CHỦ TỊCH TÔN ĐỨC THẮNG</w:t>
      </w:r>
    </w:p>
    <w:p w14:paraId="16721795" w14:textId="33BF150C" w:rsidR="00485DD6" w:rsidRDefault="00485DD6" w:rsidP="00485DD6">
      <w:pPr>
        <w:pStyle w:val="NormalWeb"/>
        <w:spacing w:before="0" w:beforeAutospacing="0" w:after="0" w:afterAutospacing="0"/>
        <w:jc w:val="center"/>
        <w:rPr>
          <w:b/>
          <w:bCs/>
          <w:sz w:val="26"/>
          <w:szCs w:val="26"/>
        </w:rPr>
      </w:pPr>
      <w:r>
        <w:rPr>
          <w:b/>
          <w:bCs/>
          <w:sz w:val="26"/>
          <w:szCs w:val="26"/>
        </w:rPr>
        <w:t xml:space="preserve">(Kỷ niệm 130 năm Ngày sinh Chủ tịch Tôn Đức Thắng) </w:t>
      </w:r>
    </w:p>
    <w:p w14:paraId="44974327" w14:textId="77777777" w:rsidR="00485DD6" w:rsidRDefault="00485DD6" w:rsidP="0048440A">
      <w:pPr>
        <w:pStyle w:val="NormalWeb"/>
        <w:spacing w:before="120" w:beforeAutospacing="0" w:after="120" w:afterAutospacing="0"/>
        <w:ind w:firstLine="720"/>
        <w:jc w:val="both"/>
        <w:rPr>
          <w:b/>
          <w:bCs/>
          <w:sz w:val="26"/>
          <w:szCs w:val="26"/>
        </w:rPr>
      </w:pPr>
    </w:p>
    <w:p w14:paraId="72338939" w14:textId="023F8ABF" w:rsidR="003E7923" w:rsidRPr="001F509D" w:rsidRDefault="003E7923" w:rsidP="0048440A">
      <w:pPr>
        <w:pStyle w:val="NormalWeb"/>
        <w:spacing w:before="120" w:beforeAutospacing="0" w:after="120" w:afterAutospacing="0"/>
        <w:ind w:firstLine="720"/>
        <w:jc w:val="both"/>
        <w:rPr>
          <w:b/>
          <w:bCs/>
          <w:sz w:val="26"/>
          <w:szCs w:val="26"/>
        </w:rPr>
      </w:pPr>
      <w:r w:rsidRPr="001F509D">
        <w:rPr>
          <w:b/>
          <w:bCs/>
          <w:sz w:val="26"/>
          <w:szCs w:val="26"/>
        </w:rPr>
        <w:t xml:space="preserve">Bác Tôn </w:t>
      </w:r>
      <w:r w:rsidR="004F157B" w:rsidRPr="001F509D">
        <w:rPr>
          <w:b/>
          <w:bCs/>
          <w:sz w:val="26"/>
          <w:szCs w:val="26"/>
        </w:rPr>
        <w:t>Đức Thắng</w:t>
      </w:r>
      <w:r w:rsidR="0084696C" w:rsidRPr="001F509D">
        <w:rPr>
          <w:b/>
          <w:bCs/>
          <w:sz w:val="26"/>
          <w:szCs w:val="26"/>
        </w:rPr>
        <w:t>- người cách mạng ưu tú</w:t>
      </w:r>
      <w:r w:rsidR="004F157B" w:rsidRPr="001F509D">
        <w:rPr>
          <w:b/>
          <w:bCs/>
          <w:sz w:val="26"/>
          <w:szCs w:val="26"/>
        </w:rPr>
        <w:t xml:space="preserve"> </w:t>
      </w:r>
      <w:r w:rsidR="0054266D">
        <w:rPr>
          <w:b/>
          <w:bCs/>
          <w:sz w:val="26"/>
          <w:szCs w:val="26"/>
        </w:rPr>
        <w:t>-</w:t>
      </w:r>
      <w:r w:rsidRPr="001F509D">
        <w:rPr>
          <w:b/>
          <w:bCs/>
          <w:sz w:val="26"/>
          <w:szCs w:val="26"/>
        </w:rPr>
        <w:t>với phong trào công nhân và công đoàn Việt Nam</w:t>
      </w:r>
    </w:p>
    <w:p w14:paraId="3E24329D" w14:textId="76DD3416" w:rsidR="002F65E3" w:rsidRPr="001F509D" w:rsidRDefault="003F7168" w:rsidP="001F509D">
      <w:pPr>
        <w:spacing w:before="120" w:after="120" w:line="330" w:lineRule="atLeast"/>
        <w:ind w:firstLine="720"/>
        <w:jc w:val="both"/>
        <w:rPr>
          <w:rFonts w:ascii="Times New Roman" w:eastAsia="Times New Roman" w:hAnsi="Times New Roman" w:cs="Times New Roman"/>
          <w:sz w:val="26"/>
          <w:szCs w:val="26"/>
        </w:rPr>
      </w:pPr>
      <w:r w:rsidRPr="001F509D">
        <w:rPr>
          <w:rFonts w:ascii="Times New Roman" w:eastAsia="Times New Roman" w:hAnsi="Times New Roman" w:cs="Times New Roman"/>
          <w:sz w:val="26"/>
          <w:szCs w:val="26"/>
        </w:rPr>
        <w:t xml:space="preserve">Bác Tôn Đức Thắng </w:t>
      </w:r>
      <w:r w:rsidR="004F157B" w:rsidRPr="001F509D">
        <w:rPr>
          <w:rFonts w:ascii="Times New Roman" w:eastAsia="Times New Roman" w:hAnsi="Times New Roman" w:cs="Times New Roman"/>
          <w:sz w:val="26"/>
          <w:szCs w:val="26"/>
        </w:rPr>
        <w:t>sinh ngày 20 tháng 8 n</w:t>
      </w:r>
      <w:r w:rsidR="002F65E3" w:rsidRPr="001F509D">
        <w:rPr>
          <w:rFonts w:ascii="Times New Roman" w:eastAsia="Times New Roman" w:hAnsi="Times New Roman" w:cs="Times New Roman"/>
          <w:sz w:val="26"/>
          <w:szCs w:val="26"/>
        </w:rPr>
        <w:t>ă</w:t>
      </w:r>
      <w:r w:rsidR="004F157B" w:rsidRPr="001F509D">
        <w:rPr>
          <w:rFonts w:ascii="Times New Roman" w:eastAsia="Times New Roman" w:hAnsi="Times New Roman" w:cs="Times New Roman"/>
          <w:sz w:val="26"/>
          <w:szCs w:val="26"/>
        </w:rPr>
        <w:t xml:space="preserve">m </w:t>
      </w:r>
      <w:r w:rsidR="002F65E3" w:rsidRPr="001F509D">
        <w:rPr>
          <w:rFonts w:ascii="Times New Roman" w:eastAsia="Times New Roman" w:hAnsi="Times New Roman" w:cs="Times New Roman"/>
          <w:sz w:val="26"/>
          <w:szCs w:val="26"/>
        </w:rPr>
        <w:t>1888, trong một gia đình nông dân ở Cù Lao Ông H</w:t>
      </w:r>
      <w:r w:rsidR="00485DD6">
        <w:rPr>
          <w:rFonts w:ascii="Times New Roman" w:eastAsia="Times New Roman" w:hAnsi="Times New Roman" w:cs="Times New Roman"/>
          <w:sz w:val="26"/>
          <w:szCs w:val="26"/>
        </w:rPr>
        <w:t>ổ</w:t>
      </w:r>
      <w:r w:rsidR="002F65E3" w:rsidRPr="001F509D">
        <w:rPr>
          <w:rFonts w:ascii="Times New Roman" w:eastAsia="Times New Roman" w:hAnsi="Times New Roman" w:cs="Times New Roman"/>
          <w:sz w:val="26"/>
          <w:szCs w:val="26"/>
        </w:rPr>
        <w:t xml:space="preserve"> làng An Hòa, tổng Định Thành Hạ, hạt Long Xuyên nay là xã Mỹ Hòa Hưng</w:t>
      </w:r>
      <w:r w:rsidR="00485DD6">
        <w:rPr>
          <w:rFonts w:ascii="Times New Roman" w:eastAsia="Times New Roman" w:hAnsi="Times New Roman" w:cs="Times New Roman"/>
          <w:sz w:val="26"/>
          <w:szCs w:val="26"/>
        </w:rPr>
        <w:t>,</w:t>
      </w:r>
      <w:r w:rsidR="002F65E3" w:rsidRPr="001F509D">
        <w:rPr>
          <w:rFonts w:ascii="Times New Roman" w:eastAsia="Times New Roman" w:hAnsi="Times New Roman" w:cs="Times New Roman"/>
          <w:sz w:val="26"/>
          <w:szCs w:val="26"/>
        </w:rPr>
        <w:t xml:space="preserve"> thành phố Long Xuyên</w:t>
      </w:r>
      <w:r w:rsidR="00485DD6">
        <w:rPr>
          <w:rFonts w:ascii="Times New Roman" w:eastAsia="Times New Roman" w:hAnsi="Times New Roman" w:cs="Times New Roman"/>
          <w:sz w:val="26"/>
          <w:szCs w:val="26"/>
        </w:rPr>
        <w:t>,</w:t>
      </w:r>
      <w:r w:rsidR="002F65E3" w:rsidRPr="001F509D">
        <w:rPr>
          <w:rFonts w:ascii="Times New Roman" w:eastAsia="Times New Roman" w:hAnsi="Times New Roman" w:cs="Times New Roman"/>
          <w:sz w:val="26"/>
          <w:szCs w:val="26"/>
        </w:rPr>
        <w:t xml:space="preserve"> tỉnh An Giang. Từ nhỏ gia đình đã cho Bác học chữ nho, chữ quốc ngữ và chữ Pháp. Truyền thống yêu nước với những tấm gương anh dũng chống giặt Pháp</w:t>
      </w:r>
      <w:r w:rsidR="00E7194D" w:rsidRPr="001F509D">
        <w:rPr>
          <w:rFonts w:ascii="Times New Roman" w:eastAsia="Times New Roman" w:hAnsi="Times New Roman" w:cs="Times New Roman"/>
          <w:sz w:val="26"/>
          <w:szCs w:val="26"/>
        </w:rPr>
        <w:t>,</w:t>
      </w:r>
      <w:r w:rsidR="002F65E3" w:rsidRPr="001F509D">
        <w:rPr>
          <w:rFonts w:ascii="Times New Roman" w:eastAsia="Times New Roman" w:hAnsi="Times New Roman" w:cs="Times New Roman"/>
          <w:sz w:val="26"/>
          <w:szCs w:val="26"/>
        </w:rPr>
        <w:t xml:space="preserve"> </w:t>
      </w:r>
      <w:r w:rsidR="00E7194D" w:rsidRPr="001F509D">
        <w:rPr>
          <w:rFonts w:ascii="Times New Roman" w:hAnsi="Times New Roman" w:cs="Times New Roman"/>
          <w:sz w:val="26"/>
          <w:szCs w:val="26"/>
        </w:rPr>
        <w:t>khát vọng đấu tranh chống áp bức, bóc lột giành độc lập</w:t>
      </w:r>
      <w:r w:rsidR="00E7194D" w:rsidRPr="001F509D">
        <w:rPr>
          <w:rFonts w:ascii="Times New Roman" w:eastAsia="Times New Roman" w:hAnsi="Times New Roman" w:cs="Times New Roman"/>
          <w:sz w:val="26"/>
          <w:szCs w:val="26"/>
        </w:rPr>
        <w:t xml:space="preserve"> </w:t>
      </w:r>
      <w:r w:rsidR="002F65E3" w:rsidRPr="001F509D">
        <w:rPr>
          <w:rFonts w:ascii="Times New Roman" w:eastAsia="Times New Roman" w:hAnsi="Times New Roman" w:cs="Times New Roman"/>
          <w:sz w:val="26"/>
          <w:szCs w:val="26"/>
        </w:rPr>
        <w:t xml:space="preserve">đã in sâu trong tâm hồn Bác từ thời </w:t>
      </w:r>
      <w:r w:rsidR="00485DD6">
        <w:rPr>
          <w:rFonts w:ascii="Times New Roman" w:eastAsia="Times New Roman" w:hAnsi="Times New Roman" w:cs="Times New Roman"/>
          <w:sz w:val="26"/>
          <w:szCs w:val="26"/>
        </w:rPr>
        <w:t>ấ</w:t>
      </w:r>
      <w:r w:rsidR="002F65E3" w:rsidRPr="001F509D">
        <w:rPr>
          <w:rFonts w:ascii="Times New Roman" w:eastAsia="Times New Roman" w:hAnsi="Times New Roman" w:cs="Times New Roman"/>
          <w:sz w:val="26"/>
          <w:szCs w:val="26"/>
        </w:rPr>
        <w:t xml:space="preserve">u thơ. </w:t>
      </w:r>
    </w:p>
    <w:p w14:paraId="0DB681E3" w14:textId="77777777" w:rsidR="008F28FD" w:rsidRPr="001F509D" w:rsidRDefault="00E7194D" w:rsidP="001F509D">
      <w:pPr>
        <w:pStyle w:val="NormalWeb"/>
        <w:spacing w:before="120" w:beforeAutospacing="0" w:after="120" w:afterAutospacing="0"/>
        <w:ind w:firstLine="720"/>
        <w:jc w:val="both"/>
        <w:rPr>
          <w:sz w:val="26"/>
          <w:szCs w:val="26"/>
        </w:rPr>
      </w:pPr>
      <w:r w:rsidRPr="001F509D">
        <w:rPr>
          <w:sz w:val="26"/>
          <w:szCs w:val="26"/>
        </w:rPr>
        <w:t>Cuối thế kỷ XIX, đầu thế kỷ XX, thực dân Pháp tiến hành khai thác thuộc địa lần thứ nhất, giai cấp công nhân ra đời, đánh dấu bước chuyển mới trong cơ cấu xã hội Việt Nam. Khi đó, Bác Tôn học xong tiểu học, đến Sài Gòn học nghề tại Trường Kỹ nghệ Viễn Đông. Năm 1909, Bác Tôn vào làm ở xưởng đóng tàu Ba Son, trở thành một trong những người thợ giỏi, Bác Tôn còn tích cực vận động anh em học sinh lính thủy bỏ học để chống lại chính sách hà khắc của thực dân Pháp, tổ chức các cuộc đấu tranh của công nhân chống đánh đập, cúp phạt, đòi tăng lương, cải thiện điều kiện làm việc.</w:t>
      </w:r>
      <w:r w:rsidR="008F28FD" w:rsidRPr="001F509D">
        <w:rPr>
          <w:sz w:val="26"/>
          <w:szCs w:val="26"/>
        </w:rPr>
        <w:t xml:space="preserve"> </w:t>
      </w:r>
    </w:p>
    <w:p w14:paraId="2DA19491" w14:textId="44CA8BFF" w:rsidR="008F28FD" w:rsidRPr="001F509D" w:rsidRDefault="008F28FD" w:rsidP="001F509D">
      <w:pPr>
        <w:pStyle w:val="NormalWeb"/>
        <w:spacing w:before="120" w:beforeAutospacing="0" w:after="120" w:afterAutospacing="0"/>
        <w:ind w:firstLine="720"/>
        <w:jc w:val="both"/>
        <w:rPr>
          <w:sz w:val="26"/>
          <w:szCs w:val="26"/>
        </w:rPr>
      </w:pPr>
      <w:r w:rsidRPr="001F509D">
        <w:rPr>
          <w:sz w:val="26"/>
          <w:szCs w:val="26"/>
        </w:rPr>
        <w:t>Năm 1912, Bác Tôn tham gia lãnh đạo cuộc bãi công của công nhân Ba Son và vận động học si</w:t>
      </w:r>
      <w:r w:rsidR="00485DD6">
        <w:rPr>
          <w:sz w:val="26"/>
          <w:szCs w:val="26"/>
        </w:rPr>
        <w:t>nh trường Bách Nghệ bãi khóa.</w:t>
      </w:r>
    </w:p>
    <w:p w14:paraId="2ACD53DF" w14:textId="77777777" w:rsidR="008F28FD" w:rsidRPr="001F509D" w:rsidRDefault="008F28FD" w:rsidP="001F509D">
      <w:pPr>
        <w:pStyle w:val="NormalWeb"/>
        <w:spacing w:before="120" w:beforeAutospacing="0" w:after="120" w:afterAutospacing="0"/>
        <w:ind w:firstLine="720"/>
        <w:jc w:val="both"/>
        <w:rPr>
          <w:sz w:val="26"/>
          <w:szCs w:val="26"/>
        </w:rPr>
      </w:pPr>
      <w:r w:rsidRPr="001F509D">
        <w:rPr>
          <w:sz w:val="26"/>
          <w:szCs w:val="26"/>
        </w:rPr>
        <w:t>Tháng 4 năm 1919, Bác Tôn dũng cảm cùng anh em thủy thủ trên chiến hạm của Pháp đứng lên phản chiến. Chính Bác Tôn là người kéo lá cờ đỏ treo trên chiến hạm France để chào mừng nước Nga Xô Viết.</w:t>
      </w:r>
    </w:p>
    <w:p w14:paraId="221759A5" w14:textId="77777777" w:rsidR="008F28FD" w:rsidRPr="001F509D" w:rsidRDefault="008F28FD" w:rsidP="001F509D">
      <w:pPr>
        <w:pStyle w:val="NormalWeb"/>
        <w:spacing w:before="120" w:beforeAutospacing="0" w:after="120" w:afterAutospacing="0"/>
        <w:ind w:firstLine="720"/>
        <w:jc w:val="both"/>
        <w:rPr>
          <w:sz w:val="26"/>
          <w:szCs w:val="26"/>
        </w:rPr>
      </w:pPr>
      <w:r w:rsidRPr="001F509D">
        <w:rPr>
          <w:sz w:val="26"/>
          <w:szCs w:val="26"/>
        </w:rPr>
        <w:t>Trong những năm tháng sống ở Pháp và tham gia phong trào đấu tranh của thủy thủ Pháp, Bác Tôn đã ý thức được sức mạnh của giai cấp công nhân. Năm 1920 khi trở về Sài Gòn, Bác Tôn đã sớm nhận thấy cần phải tổ chức ra Công hội ở nước ta. Theo Bác Tôn, Công hội ra đời ở Việt Nam không chỉ nhằm tập hợp công nhân đấu tranh đòi quyền lợi về kinh tế, mà còn phải đòi hỏi cả quyền lợi về chính trị</w:t>
      </w:r>
      <w:r w:rsidR="0084696C" w:rsidRPr="001F509D">
        <w:rPr>
          <w:sz w:val="26"/>
          <w:szCs w:val="26"/>
        </w:rPr>
        <w:t xml:space="preserve">. </w:t>
      </w:r>
      <w:r w:rsidRPr="001F509D">
        <w:rPr>
          <w:sz w:val="26"/>
          <w:szCs w:val="26"/>
        </w:rPr>
        <w:t>Bác Tôn đã cùng với một số anh em lập xưởng sửa chữa xe hơi ở Phú Nhuận để làm nơi gặp gỡ, tuyên truyền, vận động, tập hợp anh em công nhân thành lập Công hội bí mật và giải quyết công ăn việc làm cho một số anh em, đồng thời, lấy tiền cho tổ chức Công hội bí mật hoạt động. Bác Tôn đã cùng với một số công nhân vận động, tổ chức thành lập những cơ sở Công hội bí mật đầu tiên ở Nam Bộ</w:t>
      </w:r>
      <w:r w:rsidR="0084696C" w:rsidRPr="001F509D">
        <w:rPr>
          <w:sz w:val="26"/>
          <w:szCs w:val="26"/>
        </w:rPr>
        <w:t xml:space="preserve">. Sự ra đời của Công hội bí mật vào những năm 1920 - 1925 tại Sài Gòn, trung tâm công nghiệp của cả nước lúc bấy giờ, có ý nghĩa chính trị vô cùng </w:t>
      </w:r>
      <w:r w:rsidR="0084696C" w:rsidRPr="001F509D">
        <w:rPr>
          <w:sz w:val="26"/>
          <w:szCs w:val="26"/>
        </w:rPr>
        <w:lastRenderedPageBreak/>
        <w:t>quan trọng. Nó đánh dấu một thời kỳ mới trong lịch sử giai cấp công nhân Việt Nam, thời kỳ giai cấp công nhân Việt Nam bắt đầu ý thức về sức mạnh của giai cấp mình.</w:t>
      </w:r>
    </w:p>
    <w:p w14:paraId="74D6DB4A" w14:textId="77777777" w:rsidR="0084696C" w:rsidRPr="001F509D" w:rsidRDefault="0084696C" w:rsidP="001F509D">
      <w:pPr>
        <w:pStyle w:val="NormalWeb"/>
        <w:spacing w:before="120" w:beforeAutospacing="0" w:after="120" w:afterAutospacing="0"/>
        <w:ind w:firstLine="720"/>
        <w:jc w:val="both"/>
        <w:rPr>
          <w:sz w:val="26"/>
          <w:szCs w:val="26"/>
        </w:rPr>
      </w:pPr>
      <w:r w:rsidRPr="001F509D">
        <w:rPr>
          <w:sz w:val="26"/>
          <w:szCs w:val="26"/>
        </w:rPr>
        <w:t>Sự ra đời của Công hội bí mật vào những năm 1920 - 1925 tại Sài Gòn</w:t>
      </w:r>
      <w:r w:rsidR="004D268C" w:rsidRPr="001F509D">
        <w:rPr>
          <w:sz w:val="26"/>
          <w:szCs w:val="26"/>
        </w:rPr>
        <w:t xml:space="preserve"> </w:t>
      </w:r>
      <w:r w:rsidRPr="001F509D">
        <w:rPr>
          <w:sz w:val="26"/>
          <w:szCs w:val="26"/>
        </w:rPr>
        <w:t xml:space="preserve">có ý nghĩa chính trị vô cùng quan trọng. Nó đánh dấu một thời kỳ mới trong lịch sử giai cấp công nhân Việt Nam, thời kỳ giai cấp công nhân Việt Nam bắt đầu ý thức về sức mạnh của giai cấp mình. Công hội đã góp phần từng bước đưa giai cấp công nhân Việt Nam lên vũ đài chính trị và dần dần trở thành lực lượng chính trị độc lập, mở đầu cho một giai đoạn mới - giai đoạn đấu tranh có tổ chức, từ tự phát lên tự giác. </w:t>
      </w:r>
    </w:p>
    <w:p w14:paraId="71A7A99B" w14:textId="77777777" w:rsidR="004D268C" w:rsidRPr="001F509D" w:rsidRDefault="0084696C" w:rsidP="001F509D">
      <w:pPr>
        <w:pStyle w:val="NormalWeb"/>
        <w:spacing w:before="120" w:beforeAutospacing="0" w:after="120" w:afterAutospacing="0"/>
        <w:ind w:firstLine="720"/>
        <w:jc w:val="both"/>
        <w:rPr>
          <w:sz w:val="26"/>
          <w:szCs w:val="26"/>
        </w:rPr>
      </w:pPr>
      <w:r w:rsidRPr="001F509D">
        <w:rPr>
          <w:sz w:val="26"/>
          <w:szCs w:val="26"/>
        </w:rPr>
        <w:t>Từ khi có Công hội bí mật, phong trào đấu tranh của công nhân thợ thuyền Sài Gòn, Chợ Lớn đã liên tục nổ ra và phát triển theo một xu thế mới</w:t>
      </w:r>
      <w:r w:rsidR="004D268C" w:rsidRPr="001F509D">
        <w:rPr>
          <w:sz w:val="26"/>
          <w:szCs w:val="26"/>
        </w:rPr>
        <w:t xml:space="preserve"> như cuộc bãi công của thợ nhuộm Chợ Lớn, bãi công của hơn 1000 công nhân Ba Son do Bác Tôn lãnh đạo đòi tăng lương 20% và giữ chế độ nghỉ nửa giờ trong ngày lĩnh lương hằng tháng..</w:t>
      </w:r>
      <w:r w:rsidRPr="001F509D">
        <w:rPr>
          <w:sz w:val="26"/>
          <w:szCs w:val="26"/>
        </w:rPr>
        <w:t xml:space="preserve">. Các cuộc bãi công của công nhân đã dần dần trở thành bãi công của những người thợ ý thức được sức mạnh đoàn kết của giai cấp trong một ngành, một vùng. </w:t>
      </w:r>
    </w:p>
    <w:p w14:paraId="482285BC" w14:textId="77777777" w:rsidR="0084696C" w:rsidRPr="001F509D" w:rsidRDefault="008F28FD" w:rsidP="001F509D">
      <w:pPr>
        <w:pStyle w:val="NormalWeb"/>
        <w:spacing w:before="120" w:beforeAutospacing="0" w:after="120" w:afterAutospacing="0"/>
        <w:ind w:firstLine="720"/>
        <w:jc w:val="both"/>
        <w:rPr>
          <w:sz w:val="26"/>
          <w:szCs w:val="26"/>
        </w:rPr>
      </w:pPr>
      <w:r w:rsidRPr="001F509D">
        <w:rPr>
          <w:sz w:val="26"/>
          <w:szCs w:val="26"/>
        </w:rPr>
        <w:t>Tháng 12/1928, Bác Tôn bị thực dân Pháp bắt tại Sài Gòn. Sáng ngày 26/7/1929 chúng tuyên án Bác Tôn bị tù 20 năm khổ sai. Đêm 2/7/1930, Bác Tôn bị đày đi Côn Đảo trên chuyến tàu Hadmand Rouseaus, 15 năm ở nhà tù Côn Đảo không hề làm giảm ý chí kiên cường đấu tranh của người chiến sĩ cách mạng, người thợ Tôn Đức Thắng. Ngay sau khi đến nhà tù Côn Đảo, Bác Tôn đã cùng với những người trung kiên sáng lập ra “Hội những người tù đỏ” làm hạt nhân lãnh đạo khối tù. Cách mạng Tháng 8 thành công, ngay sau khi thoát khỏi nhà tù, gông xiềng, vừa đặt chân đến đất liền, Bác Tôn lại tham gia ngay vào cuộc kháng chiến vĩ đại của dân tộc. Bác Tôn dù bất kỳ làm gì, ở đâu, trong hoàn cảnh nào thì chất người công nhân, người chiến sĩ cách mạng vẫn luôn hòa quyện chặt chẽ, luôn một lòng, một dạ trung thành với mục tiêu, lý tưởng của GCCN, suốt đời đấu tranh cho độc lập dân tộc, cho quyền lợi của nhân dân. Bác Tôn thực sự là thế hệ công nhân tiêu biểu của GCCN Việt Nam.</w:t>
      </w:r>
    </w:p>
    <w:p w14:paraId="6F7162D2" w14:textId="77777777" w:rsidR="004D268C" w:rsidRPr="001F509D" w:rsidRDefault="004D268C" w:rsidP="001F509D">
      <w:pPr>
        <w:pStyle w:val="NormalWeb"/>
        <w:spacing w:before="120" w:beforeAutospacing="0" w:after="120" w:afterAutospacing="0"/>
        <w:ind w:firstLine="720"/>
        <w:jc w:val="both"/>
        <w:rPr>
          <w:sz w:val="26"/>
          <w:szCs w:val="26"/>
        </w:rPr>
      </w:pPr>
      <w:r w:rsidRPr="001F509D">
        <w:rPr>
          <w:sz w:val="26"/>
          <w:szCs w:val="26"/>
        </w:rPr>
        <w:t>Bác Tôn đã sống, hoạt động với tư cách là người công nhân, người đoàn viên và cán bộ công đoàn. Bác Tôn đã góp phần vào sự phát triển của phong trào công nhân Việt Nam, một trong những cơ sở quan trọng hình thành Đảng Cộng sản Việt Nam và tạo nền tảng, định hướng cho hoạt động công đoàn Việt Nam. Sau khi giai cấp công nhân giành được chính quyền, do yêu cầu của cách mạng, Bác Tôn vẫn giành sự quan tâm đặc biệt đến giai cấp công nhân và tổ chức công đoàn Việt Nam; giai cấp công nhân và tổ chức công đoàn Việt Nam cũng luôn gắn bó chặt chẽ với cuộc đời và sự nghiệp của Bác Tôn. Tại Đại hội lần thứ III Công đoàn Việt Nam, diễn ra từ ngày 11 đến ngày 14-2-1974, Bác Tôn đã được bầu là Chủ tịch danh dự Tổng Công đoàn Việt Nam.</w:t>
      </w:r>
    </w:p>
    <w:p w14:paraId="6BE91736" w14:textId="16A3F414" w:rsidR="003E7923" w:rsidRPr="001F509D" w:rsidRDefault="003E7923" w:rsidP="001F509D">
      <w:pPr>
        <w:pStyle w:val="NormalWeb"/>
        <w:spacing w:before="120" w:beforeAutospacing="0" w:after="120" w:afterAutospacing="0"/>
        <w:ind w:firstLine="720"/>
        <w:jc w:val="both"/>
        <w:rPr>
          <w:sz w:val="26"/>
          <w:szCs w:val="26"/>
        </w:rPr>
      </w:pPr>
      <w:r w:rsidRPr="001F509D">
        <w:rPr>
          <w:sz w:val="26"/>
          <w:szCs w:val="26"/>
        </w:rPr>
        <w:t xml:space="preserve">Cuộc đời và sự nghiệp cách mạng của Chủ tịch Tôn Đức Thắng đã để lại cho giai cấp công nhân Việt Nam những bài học kinh nghiệm quý báu và có ý nghĩa to lớn. </w:t>
      </w:r>
      <w:r w:rsidR="0071016F" w:rsidRPr="001F509D">
        <w:rPr>
          <w:sz w:val="26"/>
          <w:szCs w:val="26"/>
        </w:rPr>
        <w:t xml:space="preserve">Đó </w:t>
      </w:r>
      <w:r w:rsidRPr="001F509D">
        <w:rPr>
          <w:sz w:val="26"/>
          <w:szCs w:val="26"/>
        </w:rPr>
        <w:t xml:space="preserve">là tính tổ chức, tính nguyên tắc. Bác Tôn cho rằng sức mạnh là ở tổ chức; toàn Đảng chỉ có một ý chí, đó là sự đoàn kết, nhất trí trên cơ sở đường lối chính trị và nguyên tắc tổ chức của Đảng. </w:t>
      </w:r>
    </w:p>
    <w:p w14:paraId="682C5572" w14:textId="2AD76534" w:rsidR="003E7923" w:rsidRPr="001F509D" w:rsidRDefault="003E7923" w:rsidP="00AC3777">
      <w:pPr>
        <w:pStyle w:val="NormalWeb"/>
        <w:spacing w:before="120" w:beforeAutospacing="0" w:after="120" w:afterAutospacing="0"/>
        <w:ind w:firstLine="720"/>
        <w:jc w:val="both"/>
        <w:rPr>
          <w:sz w:val="26"/>
          <w:szCs w:val="26"/>
        </w:rPr>
      </w:pPr>
      <w:r w:rsidRPr="001F509D">
        <w:rPr>
          <w:sz w:val="26"/>
          <w:szCs w:val="26"/>
        </w:rPr>
        <w:t xml:space="preserve">Trong mọi hoạt động, Bác Tôn luôn kiên quyết chống những biểu hiện của chủ nghĩa cơ hội, chủ nghĩa cá nhân. Khiêm tốn, giản dị, gần gũi nhân dân là đức tính, phong cách công nhân chân thành, trong sáng của Bác Tôn. Khi đã là người lãnh đạo, Bác Tôn vẫn giữ được đức tính quý báu đó: ăn những món ăn quê nhà, mặc như những người bình thường, ghét sự xa hoa, ham lao động, cái gì mình làm được thì không muốn phiền người khác. </w:t>
      </w:r>
    </w:p>
    <w:p w14:paraId="752EAE96" w14:textId="77777777" w:rsidR="000A4CEA" w:rsidRDefault="000A4CEA" w:rsidP="001F509D">
      <w:pPr>
        <w:pStyle w:val="NormalWeb"/>
        <w:spacing w:before="120" w:beforeAutospacing="0" w:after="120" w:afterAutospacing="0"/>
        <w:ind w:firstLine="720"/>
        <w:jc w:val="both"/>
        <w:rPr>
          <w:sz w:val="26"/>
          <w:szCs w:val="26"/>
        </w:rPr>
      </w:pPr>
    </w:p>
    <w:p w14:paraId="07D6E6BC" w14:textId="77777777" w:rsidR="00EB3E17" w:rsidRPr="001F509D" w:rsidRDefault="00EB3E17" w:rsidP="001F509D">
      <w:pPr>
        <w:pStyle w:val="NormalWeb"/>
        <w:spacing w:before="120" w:beforeAutospacing="0" w:after="120" w:afterAutospacing="0"/>
        <w:ind w:firstLine="720"/>
        <w:jc w:val="both"/>
        <w:rPr>
          <w:sz w:val="26"/>
          <w:szCs w:val="26"/>
        </w:rPr>
      </w:pPr>
      <w:r w:rsidRPr="001F509D">
        <w:rPr>
          <w:sz w:val="26"/>
          <w:szCs w:val="26"/>
        </w:rPr>
        <w:t xml:space="preserve">Học tập </w:t>
      </w:r>
      <w:r w:rsidR="003E7923" w:rsidRPr="001F509D">
        <w:rPr>
          <w:sz w:val="26"/>
          <w:szCs w:val="26"/>
        </w:rPr>
        <w:t>quan điểm, tư tưởng của Bác Tôn</w:t>
      </w:r>
      <w:r w:rsidRPr="001F509D">
        <w:rPr>
          <w:sz w:val="26"/>
          <w:szCs w:val="26"/>
        </w:rPr>
        <w:t>, công đoàn đơn vị đề ra nhiệm vụ hoạt động cụ thể:</w:t>
      </w:r>
    </w:p>
    <w:p w14:paraId="5A5E787C" w14:textId="1AECB6C4" w:rsidR="003E7923" w:rsidRPr="001F509D" w:rsidRDefault="00EB3E17" w:rsidP="001F509D">
      <w:pPr>
        <w:pStyle w:val="NormalWeb"/>
        <w:spacing w:before="120" w:beforeAutospacing="0" w:after="120" w:afterAutospacing="0"/>
        <w:ind w:firstLine="720"/>
        <w:jc w:val="both"/>
        <w:rPr>
          <w:sz w:val="26"/>
          <w:szCs w:val="26"/>
        </w:rPr>
      </w:pPr>
      <w:r w:rsidRPr="001F509D">
        <w:rPr>
          <w:sz w:val="26"/>
          <w:szCs w:val="26"/>
        </w:rPr>
        <w:t xml:space="preserve">- </w:t>
      </w:r>
      <w:r w:rsidR="003E7923" w:rsidRPr="001F509D">
        <w:rPr>
          <w:sz w:val="26"/>
          <w:szCs w:val="26"/>
        </w:rPr>
        <w:t xml:space="preserve"> Phải không ngừng tuyên truyền chủ nghĩa Mác - Lê-nin vào phong trào công nhân, </w:t>
      </w:r>
      <w:r w:rsidR="001F509D">
        <w:rPr>
          <w:sz w:val="26"/>
          <w:szCs w:val="26"/>
        </w:rPr>
        <w:t xml:space="preserve">phong trào </w:t>
      </w:r>
      <w:r w:rsidR="003E7923" w:rsidRPr="001F509D">
        <w:rPr>
          <w:sz w:val="26"/>
          <w:szCs w:val="26"/>
        </w:rPr>
        <w:t>công đoàn</w:t>
      </w:r>
      <w:r w:rsidR="00E5503D">
        <w:rPr>
          <w:sz w:val="26"/>
          <w:szCs w:val="26"/>
        </w:rPr>
        <w:t>. Kiên định đường lối cách mạng</w:t>
      </w:r>
      <w:r w:rsidR="000A4CEA">
        <w:rPr>
          <w:sz w:val="26"/>
          <w:szCs w:val="26"/>
        </w:rPr>
        <w:t>.</w:t>
      </w:r>
    </w:p>
    <w:p w14:paraId="7541241B" w14:textId="4EE64D32" w:rsidR="003E7923" w:rsidRDefault="003E7923" w:rsidP="001F509D">
      <w:pPr>
        <w:pStyle w:val="NormalWeb"/>
        <w:spacing w:before="120" w:beforeAutospacing="0" w:after="120" w:afterAutospacing="0"/>
        <w:ind w:firstLine="720"/>
        <w:jc w:val="both"/>
        <w:rPr>
          <w:sz w:val="26"/>
          <w:szCs w:val="26"/>
        </w:rPr>
      </w:pPr>
      <w:r w:rsidRPr="001F509D">
        <w:rPr>
          <w:sz w:val="26"/>
          <w:szCs w:val="26"/>
        </w:rPr>
        <w:t xml:space="preserve">- </w:t>
      </w:r>
      <w:r w:rsidR="001F509D">
        <w:rPr>
          <w:sz w:val="26"/>
          <w:szCs w:val="26"/>
        </w:rPr>
        <w:t>Phải</w:t>
      </w:r>
      <w:r w:rsidRPr="001F509D">
        <w:rPr>
          <w:sz w:val="26"/>
          <w:szCs w:val="26"/>
        </w:rPr>
        <w:t xml:space="preserve"> xây dựng khối đoàn kết, thống nhất và tinh th</w:t>
      </w:r>
      <w:r w:rsidR="00485DD6">
        <w:rPr>
          <w:sz w:val="26"/>
          <w:szCs w:val="26"/>
        </w:rPr>
        <w:t xml:space="preserve">ần tương thân, tương ái để tạo </w:t>
      </w:r>
      <w:r w:rsidR="00E5503D">
        <w:rPr>
          <w:sz w:val="26"/>
          <w:szCs w:val="26"/>
        </w:rPr>
        <w:t>động lực thúc đẩy sự lớn mạnh của tổ chức</w:t>
      </w:r>
      <w:r w:rsidRPr="001F509D">
        <w:rPr>
          <w:sz w:val="26"/>
          <w:szCs w:val="26"/>
        </w:rPr>
        <w:t>.</w:t>
      </w:r>
    </w:p>
    <w:p w14:paraId="4E645D54" w14:textId="00E4A3A9" w:rsidR="00E5503D" w:rsidRDefault="00E5503D" w:rsidP="001F509D">
      <w:pPr>
        <w:pStyle w:val="NormalWeb"/>
        <w:spacing w:before="120" w:beforeAutospacing="0" w:after="120" w:afterAutospacing="0"/>
        <w:ind w:firstLine="720"/>
        <w:jc w:val="both"/>
        <w:rPr>
          <w:sz w:val="26"/>
          <w:szCs w:val="26"/>
        </w:rPr>
      </w:pPr>
      <w:r>
        <w:rPr>
          <w:sz w:val="26"/>
          <w:szCs w:val="26"/>
        </w:rPr>
        <w:t>- Tuân thủ tốt nguyên tắc tập trung dân chủ.</w:t>
      </w:r>
    </w:p>
    <w:p w14:paraId="5E673481" w14:textId="6B3433C6" w:rsidR="00E5503D" w:rsidRDefault="00E5503D" w:rsidP="001F509D">
      <w:pPr>
        <w:pStyle w:val="NormalWeb"/>
        <w:spacing w:before="120" w:beforeAutospacing="0" w:after="120" w:afterAutospacing="0"/>
        <w:ind w:firstLine="720"/>
        <w:jc w:val="both"/>
        <w:rPr>
          <w:sz w:val="26"/>
          <w:szCs w:val="26"/>
        </w:rPr>
      </w:pPr>
      <w:r>
        <w:rPr>
          <w:sz w:val="26"/>
          <w:szCs w:val="26"/>
        </w:rPr>
        <w:t>- Đổi mới hình thức hoạt động đ</w:t>
      </w:r>
      <w:r w:rsidR="000A4CEA">
        <w:rPr>
          <w:sz w:val="26"/>
          <w:szCs w:val="26"/>
        </w:rPr>
        <w:t>ể</w:t>
      </w:r>
      <w:bookmarkStart w:id="0" w:name="_GoBack"/>
      <w:bookmarkEnd w:id="0"/>
      <w:r>
        <w:rPr>
          <w:sz w:val="26"/>
          <w:szCs w:val="26"/>
        </w:rPr>
        <w:t xml:space="preserve"> thu hút sự hưởng ứng tích cực của đoàn viên công đoàn</w:t>
      </w:r>
      <w:r w:rsidR="00C132E4">
        <w:rPr>
          <w:sz w:val="26"/>
          <w:szCs w:val="26"/>
        </w:rPr>
        <w:t>.</w:t>
      </w:r>
    </w:p>
    <w:p w14:paraId="16171EA3" w14:textId="6A05C7DE" w:rsidR="00C132E4" w:rsidRPr="001F509D" w:rsidRDefault="00C132E4" w:rsidP="001F509D">
      <w:pPr>
        <w:pStyle w:val="NormalWeb"/>
        <w:spacing w:before="120" w:beforeAutospacing="0" w:after="120" w:afterAutospacing="0"/>
        <w:ind w:firstLine="720"/>
        <w:jc w:val="both"/>
        <w:rPr>
          <w:sz w:val="26"/>
          <w:szCs w:val="26"/>
        </w:rPr>
      </w:pPr>
    </w:p>
    <w:sectPr w:rsidR="00C132E4" w:rsidRPr="001F5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D1C8C" w14:textId="77777777" w:rsidR="00460BEF" w:rsidRDefault="00460BEF" w:rsidP="00BB1E5B">
      <w:pPr>
        <w:spacing w:after="0" w:line="240" w:lineRule="auto"/>
      </w:pPr>
      <w:r>
        <w:separator/>
      </w:r>
    </w:p>
  </w:endnote>
  <w:endnote w:type="continuationSeparator" w:id="0">
    <w:p w14:paraId="600A32AA" w14:textId="77777777" w:rsidR="00460BEF" w:rsidRDefault="00460BEF" w:rsidP="00BB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65703"/>
      <w:docPartObj>
        <w:docPartGallery w:val="Page Numbers (Bottom of Page)"/>
        <w:docPartUnique/>
      </w:docPartObj>
    </w:sdtPr>
    <w:sdtEndPr>
      <w:rPr>
        <w:noProof/>
      </w:rPr>
    </w:sdtEndPr>
    <w:sdtContent>
      <w:p w14:paraId="0B82F35A" w14:textId="58ACF5A5" w:rsidR="00BB1E5B" w:rsidRDefault="00BB1E5B">
        <w:pPr>
          <w:pStyle w:val="Footer"/>
          <w:jc w:val="right"/>
        </w:pPr>
        <w:r w:rsidRPr="00BB1E5B">
          <w:rPr>
            <w:rFonts w:ascii="Times New Roman" w:hAnsi="Times New Roman" w:cs="Times New Roman"/>
            <w:sz w:val="24"/>
            <w:szCs w:val="24"/>
          </w:rPr>
          <w:fldChar w:fldCharType="begin"/>
        </w:r>
        <w:r w:rsidRPr="00BB1E5B">
          <w:rPr>
            <w:rFonts w:ascii="Times New Roman" w:hAnsi="Times New Roman" w:cs="Times New Roman"/>
            <w:sz w:val="24"/>
            <w:szCs w:val="24"/>
          </w:rPr>
          <w:instrText xml:space="preserve"> PAGE   \* MERGEFORMAT </w:instrText>
        </w:r>
        <w:r w:rsidRPr="00BB1E5B">
          <w:rPr>
            <w:rFonts w:ascii="Times New Roman" w:hAnsi="Times New Roman" w:cs="Times New Roman"/>
            <w:sz w:val="24"/>
            <w:szCs w:val="24"/>
          </w:rPr>
          <w:fldChar w:fldCharType="separate"/>
        </w:r>
        <w:r w:rsidR="00460BEF">
          <w:rPr>
            <w:rFonts w:ascii="Times New Roman" w:hAnsi="Times New Roman" w:cs="Times New Roman"/>
            <w:noProof/>
            <w:sz w:val="24"/>
            <w:szCs w:val="24"/>
          </w:rPr>
          <w:t>1</w:t>
        </w:r>
        <w:r w:rsidRPr="00BB1E5B">
          <w:rPr>
            <w:rFonts w:ascii="Times New Roman" w:hAnsi="Times New Roman" w:cs="Times New Roman"/>
            <w:noProof/>
            <w:sz w:val="24"/>
            <w:szCs w:val="24"/>
          </w:rPr>
          <w:fldChar w:fldCharType="end"/>
        </w:r>
      </w:p>
    </w:sdtContent>
  </w:sdt>
  <w:p w14:paraId="3C7EFD3E" w14:textId="77777777" w:rsidR="00BB1E5B" w:rsidRDefault="00BB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8D97" w14:textId="77777777" w:rsidR="00460BEF" w:rsidRDefault="00460BEF" w:rsidP="00BB1E5B">
      <w:pPr>
        <w:spacing w:after="0" w:line="240" w:lineRule="auto"/>
      </w:pPr>
      <w:r>
        <w:separator/>
      </w:r>
    </w:p>
  </w:footnote>
  <w:footnote w:type="continuationSeparator" w:id="0">
    <w:p w14:paraId="31E9E38B" w14:textId="77777777" w:rsidR="00460BEF" w:rsidRDefault="00460BEF" w:rsidP="00BB1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23"/>
    <w:rsid w:val="000A4CEA"/>
    <w:rsid w:val="001979BD"/>
    <w:rsid w:val="001F509D"/>
    <w:rsid w:val="001F6591"/>
    <w:rsid w:val="002F18C5"/>
    <w:rsid w:val="002F65E3"/>
    <w:rsid w:val="003E7923"/>
    <w:rsid w:val="003F7168"/>
    <w:rsid w:val="00460BEF"/>
    <w:rsid w:val="0048440A"/>
    <w:rsid w:val="00485DD6"/>
    <w:rsid w:val="004D268C"/>
    <w:rsid w:val="004F157B"/>
    <w:rsid w:val="0054266D"/>
    <w:rsid w:val="0071016F"/>
    <w:rsid w:val="0084696C"/>
    <w:rsid w:val="008F28FD"/>
    <w:rsid w:val="00AC3777"/>
    <w:rsid w:val="00BB1E5B"/>
    <w:rsid w:val="00C132E4"/>
    <w:rsid w:val="00E5503D"/>
    <w:rsid w:val="00E7194D"/>
    <w:rsid w:val="00EB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7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716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F7168"/>
    <w:rPr>
      <w:i/>
      <w:iCs/>
    </w:rPr>
  </w:style>
  <w:style w:type="paragraph" w:styleId="Header">
    <w:name w:val="header"/>
    <w:basedOn w:val="Normal"/>
    <w:link w:val="HeaderChar"/>
    <w:uiPriority w:val="99"/>
    <w:unhideWhenUsed/>
    <w:rsid w:val="00BB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5B"/>
  </w:style>
  <w:style w:type="paragraph" w:styleId="Footer">
    <w:name w:val="footer"/>
    <w:basedOn w:val="Normal"/>
    <w:link w:val="FooterChar"/>
    <w:uiPriority w:val="99"/>
    <w:unhideWhenUsed/>
    <w:rsid w:val="00BB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7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716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F7168"/>
    <w:rPr>
      <w:i/>
      <w:iCs/>
    </w:rPr>
  </w:style>
  <w:style w:type="paragraph" w:styleId="Header">
    <w:name w:val="header"/>
    <w:basedOn w:val="Normal"/>
    <w:link w:val="HeaderChar"/>
    <w:uiPriority w:val="99"/>
    <w:unhideWhenUsed/>
    <w:rsid w:val="00BB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5B"/>
  </w:style>
  <w:style w:type="paragraph" w:styleId="Footer">
    <w:name w:val="footer"/>
    <w:basedOn w:val="Normal"/>
    <w:link w:val="FooterChar"/>
    <w:uiPriority w:val="99"/>
    <w:unhideWhenUsed/>
    <w:rsid w:val="00BB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3520">
      <w:bodyDiv w:val="1"/>
      <w:marLeft w:val="0"/>
      <w:marRight w:val="0"/>
      <w:marTop w:val="0"/>
      <w:marBottom w:val="0"/>
      <w:divBdr>
        <w:top w:val="none" w:sz="0" w:space="0" w:color="auto"/>
        <w:left w:val="none" w:sz="0" w:space="0" w:color="auto"/>
        <w:bottom w:val="none" w:sz="0" w:space="0" w:color="auto"/>
        <w:right w:val="none" w:sz="0" w:space="0" w:color="auto"/>
      </w:divBdr>
    </w:div>
    <w:div w:id="2122918147">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14</cp:revision>
  <dcterms:created xsi:type="dcterms:W3CDTF">2018-08-26T07:22:00Z</dcterms:created>
  <dcterms:modified xsi:type="dcterms:W3CDTF">2018-08-28T00:29:00Z</dcterms:modified>
</cp:coreProperties>
</file>